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F2379" w:rsidRPr="00701D21" w:rsidRDefault="00000000">
      <w:pPr>
        <w:pStyle w:val="Title"/>
        <w:rPr>
          <w:rFonts w:ascii="Quattrocento Sans" w:hAnsi="Quattrocento Sans"/>
          <w:sz w:val="96"/>
          <w:szCs w:val="96"/>
        </w:rPr>
      </w:pPr>
      <w:r w:rsidRPr="00701D21">
        <w:rPr>
          <w:rFonts w:ascii="Quattrocento Sans" w:hAnsi="Quattrocento Sans"/>
          <w:sz w:val="96"/>
          <w:szCs w:val="96"/>
        </w:rPr>
        <w:t>K-Nearest Neighbours</w:t>
      </w:r>
    </w:p>
    <w:p w14:paraId="00000002"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 xml:space="preserve">Objective: </w:t>
      </w:r>
    </w:p>
    <w:p w14:paraId="00000003"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The objective of this assignment is to implement and evaluate the K-Nearest Neighbours algorithm for classification using the given </w:t>
      </w:r>
      <w:proofErr w:type="gramStart"/>
      <w:r w:rsidRPr="00701D21">
        <w:rPr>
          <w:rFonts w:ascii="Quattrocento Sans" w:eastAsia="Quattrocento Sans" w:hAnsi="Quattrocento Sans" w:cs="Quattrocento Sans"/>
          <w:sz w:val="22"/>
          <w:szCs w:val="22"/>
        </w:rPr>
        <w:t>datasets</w:t>
      </w:r>
      <w:proofErr w:type="gramEnd"/>
    </w:p>
    <w:p w14:paraId="00000004"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Dataset:</w:t>
      </w:r>
    </w:p>
    <w:p w14:paraId="00000005"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Need to Classify the animal </w:t>
      </w:r>
      <w:proofErr w:type="gramStart"/>
      <w:r w:rsidRPr="00701D21">
        <w:rPr>
          <w:rFonts w:ascii="Quattrocento Sans" w:eastAsia="Quattrocento Sans" w:hAnsi="Quattrocento Sans" w:cs="Quattrocento Sans"/>
          <w:sz w:val="22"/>
          <w:szCs w:val="22"/>
        </w:rPr>
        <w:t>type</w:t>
      </w:r>
      <w:proofErr w:type="gramEnd"/>
    </w:p>
    <w:p w14:paraId="00000006"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Tasks:</w:t>
      </w:r>
    </w:p>
    <w:p w14:paraId="00000007"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1. Analyse the data using the visualizations</w:t>
      </w:r>
    </w:p>
    <w:p w14:paraId="00000008"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2. Preprocess the data by handling missing values &amp; Outliers, if any.</w:t>
      </w:r>
    </w:p>
    <w:p w14:paraId="00000009"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3. Split the dataset into training and testing sets (80% training, 20% testing).</w:t>
      </w:r>
    </w:p>
    <w:p w14:paraId="0000000A"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 xml:space="preserve">4. Implement the K-Nearest Neighbours algorithm using a machine learning library like scikit-learn </w:t>
      </w:r>
      <w:proofErr w:type="gramStart"/>
      <w:r w:rsidRPr="00701D21">
        <w:rPr>
          <w:rFonts w:ascii="Quattrocento Sans" w:eastAsia="Quattrocento Sans" w:hAnsi="Quattrocento Sans" w:cs="Quattrocento Sans"/>
          <w:sz w:val="22"/>
          <w:szCs w:val="22"/>
        </w:rPr>
        <w:t>On</w:t>
      </w:r>
      <w:proofErr w:type="gramEnd"/>
      <w:r w:rsidRPr="00701D21">
        <w:rPr>
          <w:rFonts w:ascii="Quattrocento Sans" w:eastAsia="Quattrocento Sans" w:hAnsi="Quattrocento Sans" w:cs="Quattrocento Sans"/>
          <w:sz w:val="22"/>
          <w:szCs w:val="22"/>
        </w:rPr>
        <w:t xml:space="preserve"> training dataset</w:t>
      </w:r>
    </w:p>
    <w:p w14:paraId="0000000B"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5. Choose an appropriate distance metric and value for K.</w:t>
      </w:r>
    </w:p>
    <w:p w14:paraId="0000000C"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6. Evaluate the classifier's performance on the testing set using accuracy, precision, recall, and F1-score metrics.</w:t>
      </w:r>
    </w:p>
    <w:p w14:paraId="0000000D" w14:textId="77777777" w:rsidR="003F2379" w:rsidRPr="00701D21" w:rsidRDefault="00000000" w:rsidP="00701D21">
      <w:pPr>
        <w:spacing w:line="276" w:lineRule="auto"/>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7. Visualize the decision boundaries of the classifier.</w:t>
      </w:r>
    </w:p>
    <w:p w14:paraId="0000000E" w14:textId="77777777" w:rsidR="003F2379" w:rsidRPr="00701D21" w:rsidRDefault="003F2379" w:rsidP="00701D21">
      <w:pPr>
        <w:spacing w:line="276" w:lineRule="auto"/>
        <w:rPr>
          <w:rFonts w:ascii="Quattrocento Sans" w:eastAsia="Quattrocento Sans" w:hAnsi="Quattrocento Sans" w:cs="Quattrocento Sans"/>
          <w:b/>
          <w:sz w:val="22"/>
          <w:szCs w:val="22"/>
        </w:rPr>
      </w:pPr>
    </w:p>
    <w:p w14:paraId="0000000F" w14:textId="77777777" w:rsidR="003F2379" w:rsidRPr="00701D21" w:rsidRDefault="00000000" w:rsidP="00701D21">
      <w:pPr>
        <w:spacing w:line="276" w:lineRule="auto"/>
        <w:rPr>
          <w:rFonts w:ascii="Quattrocento Sans" w:eastAsia="Quattrocento Sans" w:hAnsi="Quattrocento Sans" w:cs="Quattrocento Sans"/>
          <w:b/>
          <w:sz w:val="22"/>
          <w:szCs w:val="22"/>
        </w:rPr>
      </w:pPr>
      <w:r w:rsidRPr="00701D21">
        <w:rPr>
          <w:rFonts w:ascii="Quattrocento Sans" w:eastAsia="Quattrocento Sans" w:hAnsi="Quattrocento Sans" w:cs="Quattrocento Sans"/>
          <w:b/>
          <w:sz w:val="22"/>
          <w:szCs w:val="22"/>
        </w:rPr>
        <w:t>Interview Questions:</w:t>
      </w:r>
    </w:p>
    <w:p w14:paraId="00000010" w14:textId="50320358" w:rsidR="003F2379" w:rsidRPr="00701D21" w:rsidRDefault="00000000" w:rsidP="00701D21">
      <w:pPr>
        <w:pStyle w:val="ListParagraph"/>
        <w:numPr>
          <w:ilvl w:val="0"/>
          <w:numId w:val="2"/>
        </w:numPr>
        <w:spacing w:line="276" w:lineRule="auto"/>
        <w:ind w:left="426"/>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What are the key hyperparameters in KNN?</w:t>
      </w:r>
    </w:p>
    <w:p w14:paraId="082A186C" w14:textId="35B2B08A" w:rsidR="00701D21" w:rsidRPr="00701D21" w:rsidRDefault="00701D21" w:rsidP="00701D21">
      <w:pPr>
        <w:spacing w:before="100" w:beforeAutospacing="1" w:after="100" w:afterAutospacing="1" w:line="276" w:lineRule="auto"/>
        <w:ind w:left="142"/>
        <w:rPr>
          <w:rFonts w:ascii="Quattrocento Sans" w:eastAsia="Times New Roman" w:hAnsi="Quattrocento Sans" w:cs="Times New Roman"/>
          <w:sz w:val="22"/>
          <w:szCs w:val="22"/>
        </w:rPr>
      </w:pPr>
      <w:r>
        <w:rPr>
          <w:rFonts w:ascii="Quattrocento Sans" w:eastAsia="Times New Roman" w:hAnsi="Quattrocento Sans" w:cs="Times New Roman"/>
          <w:sz w:val="22"/>
          <w:szCs w:val="22"/>
        </w:rPr>
        <w:t xml:space="preserve">Answer: </w:t>
      </w:r>
      <w:r w:rsidRPr="00701D21">
        <w:rPr>
          <w:rFonts w:ascii="Quattrocento Sans" w:eastAsia="Times New Roman" w:hAnsi="Quattrocento Sans" w:cs="Times New Roman"/>
          <w:sz w:val="22"/>
          <w:szCs w:val="22"/>
        </w:rPr>
        <w:t>The key hyperparameters in K-Nearest Neighbors (KNN) are:</w:t>
      </w:r>
    </w:p>
    <w:p w14:paraId="51F79AEF" w14:textId="0694F819" w:rsidR="00701D21" w:rsidRPr="00701D21" w:rsidRDefault="00701D21" w:rsidP="00701D21">
      <w:pPr>
        <w:pStyle w:val="ListParagraph"/>
        <w:numPr>
          <w:ilvl w:val="0"/>
          <w:numId w:val="5"/>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Number of Neighbors (k):</w:t>
      </w:r>
    </w:p>
    <w:p w14:paraId="22FFA967" w14:textId="77777777" w:rsid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is the number of nearest neighbors to consider for making the prediction. It is the most important hyperparameter in KNN. Choosing the right value of k is crucial for the algorithm's performance. A small value of k (e.g., k=1) can lead to a model that is too complex (overfitting), while a large value of k can result in a model that is too simple (underfitting).</w:t>
      </w:r>
    </w:p>
    <w:p w14:paraId="5D2B88D1" w14:textId="77777777" w:rsidR="00701D21" w:rsidRPr="00701D21" w:rsidRDefault="00701D21" w:rsidP="00701D21">
      <w:pPr>
        <w:spacing w:before="100" w:beforeAutospacing="1" w:after="100" w:afterAutospacing="1" w:line="276" w:lineRule="auto"/>
        <w:ind w:left="1440"/>
        <w:rPr>
          <w:rFonts w:ascii="Quattrocento Sans" w:eastAsia="Times New Roman" w:hAnsi="Quattrocento Sans" w:cs="Times New Roman"/>
          <w:sz w:val="22"/>
          <w:szCs w:val="22"/>
        </w:rPr>
      </w:pPr>
    </w:p>
    <w:p w14:paraId="1C23F4F5" w14:textId="44E36C48"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lastRenderedPageBreak/>
        <w:t>Distance Metric:</w:t>
      </w:r>
    </w:p>
    <w:p w14:paraId="76C861C3"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determines how the distance between points is calculated. Common distance metrics include:</w:t>
      </w:r>
    </w:p>
    <w:p w14:paraId="005B5D65"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Euclidean Distance: The straight-line distance between two points.</w:t>
      </w:r>
    </w:p>
    <w:p w14:paraId="4C1AA05E"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Manhattan Distance: The sum of the absolute differences of their coordinates.</w:t>
      </w:r>
    </w:p>
    <w:p w14:paraId="3487043A"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Chebyshev Distance: The maximum absolute difference between the coordinates.</w:t>
      </w:r>
    </w:p>
    <w:p w14:paraId="3AB9F146"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Minkowski Distance: A generalization of both Euclidean and Manhattan distances.</w:t>
      </w:r>
    </w:p>
    <w:p w14:paraId="0A69D9DB"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Hamming Distance: Used for categorical variables; it counts the number of positions at which the corresponding elements are different.</w:t>
      </w:r>
    </w:p>
    <w:p w14:paraId="19D76EB8" w14:textId="77777777"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Weighting Function:</w:t>
      </w:r>
    </w:p>
    <w:p w14:paraId="78BF393F"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determines how the contributions of the neighbors are weighted. Common options include:</w:t>
      </w:r>
    </w:p>
    <w:p w14:paraId="5B040CC3"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Uniform Weight: All neighbors contribute equally.</w:t>
      </w:r>
    </w:p>
    <w:p w14:paraId="456A7DD0"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Distance Weight: Closer neighbors contribute more than farther ones, often using the inverse of the distance.</w:t>
      </w:r>
    </w:p>
    <w:p w14:paraId="216980C3" w14:textId="77777777" w:rsidR="00701D21" w:rsidRPr="00701D21" w:rsidRDefault="00701D21" w:rsidP="00701D21">
      <w:pPr>
        <w:numPr>
          <w:ilvl w:val="0"/>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Algorithm for Finding Nearest Neighbors:</w:t>
      </w:r>
    </w:p>
    <w:p w14:paraId="677D7767" w14:textId="77777777" w:rsidR="00701D21" w:rsidRPr="00701D21" w:rsidRDefault="00701D21" w:rsidP="00701D21">
      <w:pPr>
        <w:numPr>
          <w:ilvl w:val="1"/>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This can affect the efficiency of the model, especially for large datasets:</w:t>
      </w:r>
    </w:p>
    <w:p w14:paraId="535A9DF5"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Brute Force: A straightforward approach that calculates the distance to each point in the dataset.</w:t>
      </w:r>
    </w:p>
    <w:p w14:paraId="566A9D4A" w14:textId="77777777" w:rsidR="00701D21" w:rsidRPr="00701D21" w:rsidRDefault="00701D21" w:rsidP="00701D21">
      <w:pPr>
        <w:numPr>
          <w:ilvl w:val="2"/>
          <w:numId w:val="2"/>
        </w:numPr>
        <w:spacing w:before="100" w:beforeAutospacing="1" w:after="100" w:afterAutospacing="1" w:line="276" w:lineRule="auto"/>
        <w:rPr>
          <w:rFonts w:ascii="Quattrocento Sans" w:eastAsia="Times New Roman" w:hAnsi="Quattrocento Sans" w:cs="Times New Roman"/>
          <w:sz w:val="22"/>
          <w:szCs w:val="22"/>
        </w:rPr>
      </w:pPr>
      <w:r w:rsidRPr="00701D21">
        <w:rPr>
          <w:rFonts w:ascii="Quattrocento Sans" w:eastAsia="Times New Roman" w:hAnsi="Quattrocento Sans" w:cs="Times New Roman"/>
          <w:sz w:val="22"/>
          <w:szCs w:val="22"/>
        </w:rPr>
        <w:t>k-d Tree: A tree-based approach that can speed up the search for neighbors.</w:t>
      </w:r>
    </w:p>
    <w:p w14:paraId="71652464" w14:textId="5320FF31" w:rsidR="00701D21" w:rsidRPr="00701D21" w:rsidRDefault="00701D21" w:rsidP="00701D21">
      <w:pPr>
        <w:pStyle w:val="ListParagraph"/>
        <w:numPr>
          <w:ilvl w:val="0"/>
          <w:numId w:val="2"/>
        </w:numPr>
        <w:spacing w:line="276" w:lineRule="auto"/>
        <w:rPr>
          <w:rFonts w:ascii="Quattrocento Sans" w:eastAsia="Quattrocento Sans" w:hAnsi="Quattrocento Sans" w:cs="Quattrocento Sans"/>
          <w:sz w:val="22"/>
          <w:szCs w:val="22"/>
        </w:rPr>
      </w:pPr>
      <w:r w:rsidRPr="00701D21">
        <w:rPr>
          <w:rFonts w:ascii="Quattrocento Sans" w:eastAsia="Times New Roman" w:hAnsi="Quattrocento Sans" w:cs="Times New Roman"/>
          <w:sz w:val="22"/>
          <w:szCs w:val="22"/>
        </w:rPr>
        <w:t>Ball Tree: Another tree-based method suitable for high-dimensional data.</w:t>
      </w:r>
    </w:p>
    <w:p w14:paraId="0D19B04B" w14:textId="77777777" w:rsidR="00701D21" w:rsidRDefault="00701D21" w:rsidP="00701D21">
      <w:pPr>
        <w:spacing w:line="276" w:lineRule="auto"/>
        <w:rPr>
          <w:rFonts w:ascii="Quattrocento Sans" w:eastAsia="Quattrocento Sans" w:hAnsi="Quattrocento Sans" w:cs="Quattrocento Sans"/>
          <w:sz w:val="22"/>
          <w:szCs w:val="22"/>
        </w:rPr>
      </w:pPr>
    </w:p>
    <w:p w14:paraId="1B355062" w14:textId="4A2DC6CE" w:rsidR="00701D21" w:rsidRDefault="00000000" w:rsidP="00701D21">
      <w:pPr>
        <w:pStyle w:val="ListParagraph"/>
        <w:numPr>
          <w:ilvl w:val="0"/>
          <w:numId w:val="5"/>
        </w:numPr>
        <w:spacing w:line="276" w:lineRule="auto"/>
        <w:ind w:left="426"/>
        <w:rPr>
          <w:rFonts w:ascii="Quattrocento Sans" w:eastAsia="Quattrocento Sans" w:hAnsi="Quattrocento Sans" w:cs="Quattrocento Sans"/>
          <w:sz w:val="22"/>
          <w:szCs w:val="22"/>
        </w:rPr>
      </w:pPr>
      <w:r w:rsidRPr="00701D21">
        <w:rPr>
          <w:rFonts w:ascii="Quattrocento Sans" w:eastAsia="Quattrocento Sans" w:hAnsi="Quattrocento Sans" w:cs="Quattrocento Sans"/>
          <w:sz w:val="22"/>
          <w:szCs w:val="22"/>
        </w:rPr>
        <w:t>What distance metrics can be used in KNN?</w:t>
      </w:r>
    </w:p>
    <w:p w14:paraId="39043D34" w14:textId="7DA5BADE" w:rsidR="00701D21" w:rsidRDefault="00701D21" w:rsidP="00701D21">
      <w:pPr>
        <w:spacing w:line="276" w:lineRule="auto"/>
        <w:ind w:left="142"/>
        <w:rPr>
          <w:rFonts w:ascii="Quattrocento Sans" w:hAnsi="Quattrocento Sans"/>
        </w:rPr>
      </w:pPr>
      <w:r>
        <w:rPr>
          <w:rFonts w:ascii="Quattrocento Sans" w:eastAsia="Quattrocento Sans" w:hAnsi="Quattrocento Sans" w:cs="Quattrocento Sans"/>
          <w:sz w:val="22"/>
          <w:szCs w:val="22"/>
        </w:rPr>
        <w:t xml:space="preserve">Answer: </w:t>
      </w:r>
      <w:r w:rsidRPr="00701D21">
        <w:rPr>
          <w:rFonts w:ascii="Quattrocento Sans" w:hAnsi="Quattrocento Sans"/>
        </w:rPr>
        <w:t>In KNN, various distance metrics can be used to measure the similarity or dissimilarity between data points. The choice of distance metric can significantly affect the performance of the KNN algorithm. Here are some commonly used distance metrics:</w:t>
      </w:r>
    </w:p>
    <w:p w14:paraId="6EF1288C" w14:textId="19CB9C77" w:rsidR="00701D21" w:rsidRPr="007C0471" w:rsidRDefault="00E87D30" w:rsidP="00701D21">
      <w:pPr>
        <w:pStyle w:val="ListParagraph"/>
        <w:numPr>
          <w:ilvl w:val="0"/>
          <w:numId w:val="10"/>
        </w:numPr>
        <w:spacing w:line="276" w:lineRule="auto"/>
        <w:rPr>
          <w:rFonts w:ascii="Quattrocento Sans" w:eastAsia="Quattrocento Sans" w:hAnsi="Quattrocento Sans" w:cs="Quattrocento Sans"/>
          <w:sz w:val="22"/>
          <w:szCs w:val="22"/>
        </w:rPr>
      </w:pPr>
      <w:r w:rsidRPr="007C0471">
        <w:rPr>
          <w:rFonts w:ascii="Quattrocento Sans" w:eastAsia="Quattrocento Sans" w:hAnsi="Quattrocento Sans" w:cs="Quattrocento Sans"/>
          <w:sz w:val="22"/>
          <w:szCs w:val="22"/>
        </w:rPr>
        <w:t>Euclidean Distance</w:t>
      </w:r>
      <w:r w:rsidRPr="007C0471">
        <w:rPr>
          <w:rFonts w:ascii="Quattrocento Sans" w:hAnsi="Quattrocento Sans"/>
        </w:rPr>
        <w:t>:</w:t>
      </w:r>
    </w:p>
    <w:p w14:paraId="020F1F50"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000D8F27" w14:textId="22E5EBFD" w:rsidR="00E87D30" w:rsidRPr="007C0471" w:rsidRDefault="007C0471" w:rsidP="00E87D30">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E87D30" w:rsidRPr="007C0471">
        <w:rPr>
          <w:rFonts w:ascii="Quattrocento Sans" w:eastAsia="Quattrocento Sans" w:hAnsi="Quattrocento Sans" w:cs="Quattrocento Sans"/>
          <w:sz w:val="24"/>
          <w:szCs w:val="24"/>
        </w:rPr>
        <w:t xml:space="preserve">) = </w:t>
      </w:r>
      <m:oMath>
        <m:rad>
          <m:radPr>
            <m:degHide m:val="1"/>
            <m:ctrlPr>
              <w:rPr>
                <w:rFonts w:ascii="Cambria Math" w:eastAsia="Quattrocento Sans" w:hAnsi="Cambria Math" w:cs="Quattrocento Sans"/>
                <w:i/>
                <w:sz w:val="24"/>
                <w:szCs w:val="24"/>
              </w:rPr>
            </m:ctrlPr>
          </m:radPr>
          <m:deg/>
          <m:e>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sSup>
                  <m:sSupPr>
                    <m:ctrlPr>
                      <w:rPr>
                        <w:rFonts w:ascii="Cambria Math" w:eastAsia="Quattrocento Sans" w:hAnsi="Cambria Math" w:cs="Quattrocento Sans"/>
                        <w:i/>
                        <w:sz w:val="24"/>
                        <w:szCs w:val="24"/>
                      </w:rPr>
                    </m:ctrlPr>
                  </m:sSupPr>
                  <m:e>
                    <m:d>
                      <m:dPr>
                        <m:ctrlPr>
                          <w:rPr>
                            <w:rFonts w:ascii="Cambria Math" w:eastAsia="Quattrocento Sans" w:hAnsi="Cambria Math" w:cs="Quattrocento Sans"/>
                            <w:i/>
                            <w:sz w:val="24"/>
                            <w:szCs w:val="24"/>
                          </w:rPr>
                        </m:ctrlPr>
                      </m:dPr>
                      <m:e>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e>
                    </m:d>
                  </m:e>
                  <m:sup>
                    <m:r>
                      <w:rPr>
                        <w:rFonts w:ascii="Cambria Math" w:eastAsia="Quattrocento Sans" w:hAnsi="Cambria Math" w:cs="Quattrocento Sans"/>
                        <w:sz w:val="24"/>
                        <w:szCs w:val="24"/>
                      </w:rPr>
                      <m:t>2</m:t>
                    </m:r>
                  </m:sup>
                </m:sSup>
              </m:e>
            </m:nary>
          </m:e>
        </m:rad>
      </m:oMath>
    </w:p>
    <w:p w14:paraId="08296DB9" w14:textId="77777777" w:rsidR="00E87D30" w:rsidRPr="007C0471" w:rsidRDefault="00E87D30" w:rsidP="00E87D30">
      <w:pPr>
        <w:pStyle w:val="ListParagraph"/>
        <w:spacing w:line="276" w:lineRule="auto"/>
        <w:ind w:left="1440" w:firstLine="720"/>
        <w:rPr>
          <w:rFonts w:ascii="Quattrocento Sans" w:eastAsia="Quattrocento Sans" w:hAnsi="Quattrocento Sans" w:cs="Quattrocento Sans"/>
          <w:sz w:val="24"/>
          <w:szCs w:val="24"/>
        </w:rPr>
      </w:pPr>
    </w:p>
    <w:p w14:paraId="51C076CC" w14:textId="32FDE6CF" w:rsidR="00E87D30" w:rsidRPr="007C0471" w:rsidRDefault="00E87D30" w:rsidP="00E87D30">
      <w:pPr>
        <w:pStyle w:val="ListParagraph"/>
        <w:numPr>
          <w:ilvl w:val="0"/>
          <w:numId w:val="12"/>
        </w:numPr>
        <w:spacing w:line="276" w:lineRule="auto"/>
        <w:rPr>
          <w:rFonts w:ascii="Quattrocento Sans" w:eastAsia="Quattrocento Sans" w:hAnsi="Quattrocento Sans" w:cs="Quattrocento Sans"/>
          <w:sz w:val="24"/>
          <w:szCs w:val="24"/>
        </w:rPr>
      </w:pPr>
      <w:r w:rsidRPr="007C0471">
        <w:rPr>
          <w:rFonts w:ascii="Quattrocento Sans" w:eastAsia="Quattrocento Sans" w:hAnsi="Quattrocento Sans" w:cs="Quattrocento Sans"/>
          <w:sz w:val="22"/>
          <w:szCs w:val="22"/>
        </w:rPr>
        <w:t>The most common distance metric, representing the straight-line distance between two points in Euclidean space</w:t>
      </w:r>
      <w:r w:rsidR="007C0471" w:rsidRPr="007C0471">
        <w:rPr>
          <w:rFonts w:ascii="Quattrocento Sans" w:eastAsia="Quattrocento Sans" w:hAnsi="Quattrocento Sans" w:cs="Quattrocento Sans"/>
          <w:sz w:val="22"/>
          <w:szCs w:val="22"/>
        </w:rPr>
        <w:t>.</w:t>
      </w:r>
    </w:p>
    <w:p w14:paraId="00C5C161" w14:textId="77777777" w:rsidR="00E87D30" w:rsidRPr="007C0471" w:rsidRDefault="00E87D30" w:rsidP="00E87D30">
      <w:pPr>
        <w:pStyle w:val="ListParagraph"/>
        <w:spacing w:line="276" w:lineRule="auto"/>
        <w:rPr>
          <w:rFonts w:ascii="Quattrocento Sans" w:eastAsia="Quattrocento Sans" w:hAnsi="Quattrocento Sans" w:cs="Quattrocento Sans"/>
          <w:sz w:val="24"/>
          <w:szCs w:val="24"/>
        </w:rPr>
      </w:pPr>
    </w:p>
    <w:p w14:paraId="486B0CEE" w14:textId="2F62BAAF" w:rsidR="00E87D30" w:rsidRPr="007C0471" w:rsidRDefault="00E87D30" w:rsidP="00E87D30">
      <w:pPr>
        <w:pStyle w:val="ListParagraph"/>
        <w:numPr>
          <w:ilvl w:val="0"/>
          <w:numId w:val="10"/>
        </w:numPr>
        <w:spacing w:line="276" w:lineRule="auto"/>
        <w:rPr>
          <w:rFonts w:ascii="Quattrocento Sans" w:eastAsia="Quattrocento Sans" w:hAnsi="Quattrocento Sans" w:cs="Quattrocento Sans"/>
          <w:sz w:val="22"/>
          <w:szCs w:val="22"/>
        </w:rPr>
      </w:pPr>
      <w:r w:rsidRPr="007C0471">
        <w:rPr>
          <w:rStyle w:val="Strong"/>
          <w:rFonts w:ascii="Quattrocento Sans" w:hAnsi="Quattrocento Sans"/>
          <w:b w:val="0"/>
          <w:bCs w:val="0"/>
        </w:rPr>
        <w:t>Manhattan Distance</w:t>
      </w:r>
      <w:r w:rsidRPr="007C0471">
        <w:rPr>
          <w:rFonts w:ascii="Quattrocento Sans" w:hAnsi="Quattrocento Sans"/>
        </w:rPr>
        <w:t xml:space="preserve"> (L1 distance):</w:t>
      </w:r>
    </w:p>
    <w:p w14:paraId="0655A5DD"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13C7D7EC" w14:textId="00A07AD5" w:rsidR="00E87D30" w:rsidRPr="007C0471" w:rsidRDefault="007C0471" w:rsidP="00E87D30">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E87D30"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E87D30" w:rsidRPr="007C0471">
        <w:rPr>
          <w:rFonts w:ascii="Quattrocento Sans" w:eastAsia="Quattrocento Sans" w:hAnsi="Quattrocento Sans" w:cs="Quattrocento Sans"/>
          <w:sz w:val="24"/>
          <w:szCs w:val="24"/>
        </w:rPr>
        <w:t xml:space="preserve">) = </w:t>
      </w:r>
      <m:oMath>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e>
        </m:nary>
      </m:oMath>
    </w:p>
    <w:p w14:paraId="3647D731" w14:textId="0C8D4B2E" w:rsidR="00E87D30" w:rsidRPr="007C0471" w:rsidRDefault="00E87D30" w:rsidP="00E87D30">
      <w:pPr>
        <w:pStyle w:val="ListParagraph"/>
        <w:numPr>
          <w:ilvl w:val="0"/>
          <w:numId w:val="12"/>
        </w:numPr>
        <w:spacing w:line="276" w:lineRule="auto"/>
        <w:rPr>
          <w:rFonts w:ascii="Quattrocento Sans" w:eastAsia="Quattrocento Sans" w:hAnsi="Quattrocento Sans" w:cs="Quattrocento Sans"/>
          <w:sz w:val="22"/>
          <w:szCs w:val="22"/>
        </w:rPr>
      </w:pPr>
      <w:r w:rsidRPr="007C0471">
        <w:rPr>
          <w:rFonts w:ascii="Quattrocento Sans" w:hAnsi="Quattrocento Sans"/>
        </w:rPr>
        <w:t>Also known as the L1 norm or city block distance, it is the sum of the absolute differences of their coordinates.</w:t>
      </w:r>
    </w:p>
    <w:p w14:paraId="2A9DC99F" w14:textId="77777777" w:rsidR="005F48B3" w:rsidRPr="007C0471" w:rsidRDefault="005F48B3" w:rsidP="005F48B3">
      <w:pPr>
        <w:pStyle w:val="ListParagraph"/>
        <w:spacing w:line="276" w:lineRule="auto"/>
        <w:rPr>
          <w:rFonts w:ascii="Quattrocento Sans" w:eastAsia="Quattrocento Sans" w:hAnsi="Quattrocento Sans" w:cs="Quattrocento Sans"/>
          <w:sz w:val="22"/>
          <w:szCs w:val="22"/>
        </w:rPr>
      </w:pPr>
    </w:p>
    <w:p w14:paraId="3A12F7B3" w14:textId="7DC271E4" w:rsidR="005F48B3" w:rsidRPr="007C0471" w:rsidRDefault="005F48B3" w:rsidP="005F48B3">
      <w:pPr>
        <w:pStyle w:val="ListParagraph"/>
        <w:numPr>
          <w:ilvl w:val="0"/>
          <w:numId w:val="10"/>
        </w:numPr>
        <w:spacing w:line="276" w:lineRule="auto"/>
        <w:rPr>
          <w:rFonts w:ascii="Quattrocento Sans" w:eastAsia="Quattrocento Sans" w:hAnsi="Quattrocento Sans" w:cs="Quattrocento Sans"/>
          <w:sz w:val="22"/>
          <w:szCs w:val="22"/>
        </w:rPr>
      </w:pPr>
      <w:r w:rsidRPr="007C0471">
        <w:rPr>
          <w:rFonts w:ascii="Quattrocento Sans" w:eastAsia="Quattrocento Sans" w:hAnsi="Quattrocento Sans" w:cs="Quattrocento Sans"/>
          <w:sz w:val="22"/>
          <w:szCs w:val="22"/>
        </w:rPr>
        <w:t>Chebyshev Distance</w:t>
      </w:r>
      <w:r w:rsidRPr="007C0471">
        <w:rPr>
          <w:rFonts w:ascii="Quattrocento Sans" w:hAnsi="Quattrocento Sans"/>
          <w:sz w:val="22"/>
          <w:szCs w:val="22"/>
        </w:rPr>
        <w:t>:</w:t>
      </w:r>
    </w:p>
    <w:p w14:paraId="160378B9" w14:textId="77777777" w:rsidR="005F48B3" w:rsidRPr="007C0471" w:rsidRDefault="005F48B3" w:rsidP="005F48B3">
      <w:pPr>
        <w:pStyle w:val="ListParagraph"/>
        <w:spacing w:line="276" w:lineRule="auto"/>
        <w:rPr>
          <w:rFonts w:ascii="Quattrocento Sans" w:eastAsia="Quattrocento Sans" w:hAnsi="Quattrocento Sans" w:cs="Quattrocento Sans"/>
          <w:sz w:val="22"/>
          <w:szCs w:val="22"/>
        </w:rPr>
      </w:pPr>
    </w:p>
    <w:p w14:paraId="56917F59" w14:textId="5EE9A609" w:rsidR="005F48B3" w:rsidRPr="007C0471" w:rsidRDefault="007C0471" w:rsidP="005F48B3">
      <w:pPr>
        <w:pStyle w:val="ListParagraph"/>
        <w:spacing w:line="276" w:lineRule="auto"/>
        <w:ind w:left="1440" w:firstLine="720"/>
        <w:rPr>
          <w:rFonts w:ascii="Quattrocento Sans" w:eastAsia="Quattrocento Sans" w:hAnsi="Quattrocento Sans" w:cs="Quattrocento Sans"/>
          <w:sz w:val="24"/>
          <w:szCs w:val="24"/>
        </w:rPr>
      </w:pPr>
      <m:oMath>
        <m:r>
          <w:rPr>
            <w:rFonts w:ascii="Cambria Math" w:eastAsia="Quattrocento Sans" w:hAnsi="Cambria Math" w:cs="Quattrocento Sans"/>
            <w:sz w:val="24"/>
            <w:szCs w:val="24"/>
          </w:rPr>
          <m:t>d</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5F48B3" w:rsidRPr="007C0471">
        <w:rPr>
          <w:rFonts w:ascii="Quattrocento Sans" w:eastAsia="Quattrocento Sans" w:hAnsi="Quattrocento Sans" w:cs="Quattrocento Sans"/>
          <w:sz w:val="24"/>
          <w:szCs w:val="24"/>
        </w:rPr>
        <w:t>) =</w:t>
      </w:r>
      <w:r w:rsidR="005F48B3" w:rsidRPr="007C0471">
        <w:rPr>
          <w:rFonts w:ascii="Quattrocento Sans" w:eastAsia="Quattrocento Sans" w:hAnsi="Quattrocento Sans" w:cs="Quattrocento Sans"/>
          <w:sz w:val="24"/>
          <w:szCs w:val="24"/>
        </w:rPr>
        <w:t xml:space="preserve"> </w:t>
      </w:r>
      <m:oMath>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max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oMath>
    </w:p>
    <w:p w14:paraId="53705E97" w14:textId="533DCE6E" w:rsidR="005F48B3" w:rsidRPr="007C0471" w:rsidRDefault="005F48B3" w:rsidP="005F48B3">
      <w:pPr>
        <w:pStyle w:val="ListParagraph"/>
        <w:numPr>
          <w:ilvl w:val="0"/>
          <w:numId w:val="12"/>
        </w:numPr>
        <w:spacing w:line="276" w:lineRule="auto"/>
        <w:rPr>
          <w:rFonts w:ascii="Quattrocento Sans" w:eastAsia="Quattrocento Sans" w:hAnsi="Quattrocento Sans" w:cs="Quattrocento Sans"/>
          <w:sz w:val="22"/>
          <w:szCs w:val="22"/>
        </w:rPr>
      </w:pPr>
      <w:r w:rsidRPr="007C0471">
        <w:rPr>
          <w:rFonts w:ascii="Quattrocento Sans" w:hAnsi="Quattrocento Sans"/>
        </w:rPr>
        <w:lastRenderedPageBreak/>
        <w:t>The maximum absolute difference between any pair of coordinates.</w:t>
      </w:r>
    </w:p>
    <w:p w14:paraId="773CB4DD" w14:textId="77777777" w:rsidR="00E87D30" w:rsidRPr="007C0471" w:rsidRDefault="00E87D30" w:rsidP="00E87D30">
      <w:pPr>
        <w:pStyle w:val="ListParagraph"/>
        <w:spacing w:line="276" w:lineRule="auto"/>
        <w:rPr>
          <w:rFonts w:ascii="Quattrocento Sans" w:eastAsia="Quattrocento Sans" w:hAnsi="Quattrocento Sans" w:cs="Quattrocento Sans"/>
          <w:sz w:val="22"/>
          <w:szCs w:val="22"/>
        </w:rPr>
      </w:pPr>
    </w:p>
    <w:p w14:paraId="27B8B37C" w14:textId="37AC4E2D" w:rsidR="00E87D30" w:rsidRPr="007C0471" w:rsidRDefault="005F48B3" w:rsidP="00E87D30">
      <w:pPr>
        <w:pStyle w:val="ListParagraph"/>
        <w:numPr>
          <w:ilvl w:val="0"/>
          <w:numId w:val="10"/>
        </w:numPr>
        <w:spacing w:line="276" w:lineRule="auto"/>
        <w:rPr>
          <w:rFonts w:ascii="Quattrocento Sans" w:eastAsia="Quattrocento Sans" w:hAnsi="Quattrocento Sans" w:cs="Quattrocento Sans"/>
          <w:b/>
          <w:bCs/>
          <w:sz w:val="24"/>
          <w:szCs w:val="24"/>
        </w:rPr>
      </w:pPr>
      <w:r w:rsidRPr="007C0471">
        <w:rPr>
          <w:rStyle w:val="Strong"/>
          <w:rFonts w:ascii="Quattrocento Sans" w:hAnsi="Quattrocento Sans"/>
          <w:b w:val="0"/>
          <w:bCs w:val="0"/>
          <w:sz w:val="22"/>
          <w:szCs w:val="22"/>
        </w:rPr>
        <w:t>Minkowski Distance</w:t>
      </w:r>
      <w:r w:rsidR="00E87D30" w:rsidRPr="007C0471">
        <w:rPr>
          <w:rFonts w:ascii="Quattrocento Sans" w:hAnsi="Quattrocento Sans"/>
          <w:sz w:val="22"/>
          <w:szCs w:val="22"/>
        </w:rPr>
        <w:t>:</w:t>
      </w:r>
    </w:p>
    <w:p w14:paraId="76366161" w14:textId="77777777" w:rsidR="00E87D30" w:rsidRPr="007C0471" w:rsidRDefault="00E87D30" w:rsidP="00E87D30">
      <w:pPr>
        <w:pStyle w:val="ListParagraph"/>
        <w:spacing w:line="276" w:lineRule="auto"/>
        <w:rPr>
          <w:rFonts w:ascii="Quattrocento Sans" w:hAnsi="Quattrocento Sans"/>
        </w:rPr>
      </w:pPr>
    </w:p>
    <w:p w14:paraId="5BF53A90" w14:textId="06EFD1E0" w:rsidR="00E87D30" w:rsidRPr="007C0471" w:rsidRDefault="007C0471" w:rsidP="005F48B3">
      <w:pPr>
        <w:pStyle w:val="ListParagraph"/>
        <w:spacing w:line="276" w:lineRule="auto"/>
        <w:ind w:left="1440" w:firstLine="720"/>
        <w:rPr>
          <w:rFonts w:ascii="Quattrocento Sans" w:eastAsia="Quattrocento Sans" w:hAnsi="Quattrocento Sans" w:cs="Quattrocento Sans"/>
          <w:b/>
          <w:bCs/>
          <w:sz w:val="24"/>
          <w:szCs w:val="24"/>
        </w:rPr>
      </w:pPr>
      <m:oMath>
        <m:r>
          <w:rPr>
            <w:rFonts w:ascii="Cambria Math" w:eastAsia="Quattrocento Sans" w:hAnsi="Cambria Math" w:cs="Quattrocento Sans"/>
            <w:sz w:val="24"/>
            <w:szCs w:val="24"/>
          </w:rPr>
          <m:t>d</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005F48B3"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005F48B3" w:rsidRPr="007C0471">
        <w:rPr>
          <w:rFonts w:ascii="Quattrocento Sans" w:eastAsia="Quattrocento Sans" w:hAnsi="Quattrocento Sans" w:cs="Quattrocento Sans"/>
          <w:sz w:val="24"/>
          <w:szCs w:val="24"/>
        </w:rPr>
        <w:t>) =</w:t>
      </w:r>
      <w:r w:rsidR="005F48B3" w:rsidRPr="007C0471">
        <w:rPr>
          <w:rFonts w:ascii="Quattrocento Sans" w:eastAsia="Quattrocento Sans" w:hAnsi="Quattrocento Sans" w:cs="Quattrocento Sans"/>
          <w:sz w:val="24"/>
          <w:szCs w:val="24"/>
        </w:rPr>
        <w:t xml:space="preserve"> </w:t>
      </w:r>
      <m:oMath>
        <m:sSup>
          <m:sSupPr>
            <m:ctrlPr>
              <w:rPr>
                <w:rFonts w:ascii="Cambria Math" w:eastAsia="Quattrocento Sans" w:hAnsi="Cambria Math" w:cs="Quattrocento Sans"/>
                <w:b/>
                <w:bCs/>
                <w:i/>
                <w:sz w:val="24"/>
                <w:szCs w:val="24"/>
              </w:rPr>
            </m:ctrlPr>
          </m:sSupPr>
          <m:e>
            <m:d>
              <m:dPr>
                <m:ctrlPr>
                  <w:rPr>
                    <w:rFonts w:ascii="Cambria Math" w:eastAsia="Quattrocento Sans" w:hAnsi="Cambria Math" w:cs="Quattrocento Sans"/>
                    <w:b/>
                    <w:bCs/>
                    <w:i/>
                    <w:sz w:val="24"/>
                    <w:szCs w:val="24"/>
                  </w:rPr>
                </m:ctrlPr>
              </m:dPr>
              <m:e>
                <m:nary>
                  <m:naryPr>
                    <m:chr m:val="∑"/>
                    <m:limLoc m:val="undOvr"/>
                    <m:grow m:val="1"/>
                    <m:ctrlPr>
                      <w:rPr>
                        <w:rFonts w:ascii="Cambria Math" w:eastAsia="Quattrocento Sans" w:hAnsi="Cambria Math" w:cs="Quattrocento Sans"/>
                        <w:b/>
                        <w:bCs/>
                        <w:i/>
                        <w:sz w:val="24"/>
                        <w:szCs w:val="24"/>
                      </w:rPr>
                    </m:ctrlPr>
                  </m:naryPr>
                  <m:sub>
                    <m:r>
                      <m:rPr>
                        <m:sty m:val="bi"/>
                      </m:rPr>
                      <w:rPr>
                        <w:rFonts w:ascii="Cambria Math" w:eastAsia="Quattrocento Sans" w:hAnsi="Cambria Math" w:cs="Quattrocento Sans"/>
                        <w:sz w:val="24"/>
                        <w:szCs w:val="24"/>
                      </w:rPr>
                      <m:t>i=1</m:t>
                    </m:r>
                  </m:sub>
                  <m:sup>
                    <m:r>
                      <m:rPr>
                        <m:sty m:val="bi"/>
                      </m:rPr>
                      <w:rPr>
                        <w:rFonts w:ascii="Cambria Math" w:eastAsia="Quattrocento Sans" w:hAnsi="Cambria Math" w:cs="Quattrocento Sans"/>
                        <w:sz w:val="24"/>
                        <w:szCs w:val="24"/>
                      </w:rPr>
                      <m:t>n</m:t>
                    </m:r>
                  </m:sup>
                  <m:e>
                    <m:sSup>
                      <m:sSupPr>
                        <m:ctrlPr>
                          <w:rPr>
                            <w:rFonts w:ascii="Cambria Math" w:eastAsia="Quattrocento Sans" w:hAnsi="Cambria Math" w:cs="Quattrocento Sans"/>
                            <w:b/>
                            <w:bCs/>
                            <w:i/>
                            <w:sz w:val="24"/>
                            <w:szCs w:val="24"/>
                          </w:rPr>
                        </m:ctrlPr>
                      </m:sSupPr>
                      <m:e>
                        <m:d>
                          <m:dPr>
                            <m:begChr m:val="|"/>
                            <m:endChr m:val="|"/>
                            <m:ctrlPr>
                              <w:rPr>
                                <w:rFonts w:ascii="Cambria Math" w:eastAsia="Quattrocento Sans" w:hAnsi="Cambria Math" w:cs="Quattrocento Sans"/>
                                <w:b/>
                                <w:bCs/>
                                <w:i/>
                                <w:sz w:val="24"/>
                                <w:szCs w:val="24"/>
                              </w:rPr>
                            </m:ctrlPr>
                          </m:dPr>
                          <m:e>
                            <m:sSub>
                              <m:sSubPr>
                                <m:ctrlPr>
                                  <w:rPr>
                                    <w:rFonts w:ascii="Cambria Math" w:eastAsia="Quattrocento Sans" w:hAnsi="Cambria Math" w:cs="Quattrocento Sans"/>
                                    <w:b/>
                                    <w:bCs/>
                                    <w:i/>
                                    <w:sz w:val="24"/>
                                    <w:szCs w:val="24"/>
                                  </w:rPr>
                                </m:ctrlPr>
                              </m:sSubPr>
                              <m:e>
                                <m:r>
                                  <m:rPr>
                                    <m:sty m:val="bi"/>
                                  </m:rPr>
                                  <w:rPr>
                                    <w:rFonts w:ascii="Cambria Math" w:eastAsia="Quattrocento Sans" w:hAnsi="Cambria Math" w:cs="Quattrocento Sans"/>
                                    <w:sz w:val="24"/>
                                    <w:szCs w:val="24"/>
                                  </w:rPr>
                                  <m:t>x</m:t>
                                </m:r>
                              </m:e>
                              <m:sub>
                                <m:r>
                                  <m:rPr>
                                    <m:sty m:val="bi"/>
                                  </m:rPr>
                                  <w:rPr>
                                    <w:rFonts w:ascii="Cambria Math" w:eastAsia="Quattrocento Sans" w:hAnsi="Cambria Math" w:cs="Quattrocento Sans"/>
                                    <w:sz w:val="24"/>
                                    <w:szCs w:val="24"/>
                                  </w:rPr>
                                  <m:t>i</m:t>
                                </m:r>
                              </m:sub>
                            </m:sSub>
                            <m:r>
                              <m:rPr>
                                <m:sty m:val="bi"/>
                              </m:rPr>
                              <w:rPr>
                                <w:rFonts w:ascii="Cambria Math" w:eastAsia="Quattrocento Sans" w:hAnsi="Cambria Math" w:cs="Quattrocento Sans"/>
                                <w:sz w:val="24"/>
                                <w:szCs w:val="24"/>
                              </w:rPr>
                              <m:t>-</m:t>
                            </m:r>
                            <m:sSub>
                              <m:sSubPr>
                                <m:ctrlPr>
                                  <w:rPr>
                                    <w:rFonts w:ascii="Cambria Math" w:eastAsia="Quattrocento Sans" w:hAnsi="Cambria Math" w:cs="Quattrocento Sans"/>
                                    <w:b/>
                                    <w:bCs/>
                                    <w:i/>
                                    <w:sz w:val="24"/>
                                    <w:szCs w:val="24"/>
                                  </w:rPr>
                                </m:ctrlPr>
                              </m:sSubPr>
                              <m:e>
                                <m:r>
                                  <m:rPr>
                                    <m:sty m:val="bi"/>
                                  </m:rPr>
                                  <w:rPr>
                                    <w:rFonts w:ascii="Cambria Math" w:eastAsia="Quattrocento Sans" w:hAnsi="Cambria Math" w:cs="Quattrocento Sans"/>
                                    <w:sz w:val="24"/>
                                    <w:szCs w:val="24"/>
                                  </w:rPr>
                                  <m:t>y</m:t>
                                </m:r>
                              </m:e>
                              <m:sub>
                                <m:r>
                                  <m:rPr>
                                    <m:sty m:val="bi"/>
                                  </m:rPr>
                                  <w:rPr>
                                    <w:rFonts w:ascii="Cambria Math" w:eastAsia="Quattrocento Sans" w:hAnsi="Cambria Math" w:cs="Quattrocento Sans"/>
                                    <w:sz w:val="24"/>
                                    <w:szCs w:val="24"/>
                                  </w:rPr>
                                  <m:t>i</m:t>
                                </m:r>
                              </m:sub>
                            </m:sSub>
                          </m:e>
                        </m:d>
                      </m:e>
                      <m:sup>
                        <m:r>
                          <m:rPr>
                            <m:sty m:val="bi"/>
                          </m:rPr>
                          <w:rPr>
                            <w:rFonts w:ascii="Cambria Math" w:eastAsia="Quattrocento Sans" w:hAnsi="Cambria Math" w:cs="Quattrocento Sans"/>
                            <w:sz w:val="24"/>
                            <w:szCs w:val="24"/>
                          </w:rPr>
                          <m:t>P</m:t>
                        </m:r>
                      </m:sup>
                    </m:sSup>
                  </m:e>
                </m:nary>
              </m:e>
            </m:d>
          </m:e>
          <m:sup>
            <m:f>
              <m:fPr>
                <m:ctrlPr>
                  <w:rPr>
                    <w:rFonts w:ascii="Cambria Math" w:eastAsia="Quattrocento Sans" w:hAnsi="Cambria Math" w:cs="Quattrocento Sans"/>
                    <w:b/>
                    <w:bCs/>
                    <w:i/>
                    <w:sz w:val="24"/>
                    <w:szCs w:val="24"/>
                  </w:rPr>
                </m:ctrlPr>
              </m:fPr>
              <m:num>
                <m:r>
                  <m:rPr>
                    <m:sty m:val="bi"/>
                  </m:rPr>
                  <w:rPr>
                    <w:rFonts w:ascii="Cambria Math" w:eastAsia="Quattrocento Sans" w:hAnsi="Cambria Math" w:cs="Quattrocento Sans"/>
                    <w:sz w:val="24"/>
                    <w:szCs w:val="24"/>
                  </w:rPr>
                  <m:t>1</m:t>
                </m:r>
              </m:num>
              <m:den>
                <m:r>
                  <m:rPr>
                    <m:sty m:val="bi"/>
                  </m:rPr>
                  <w:rPr>
                    <w:rFonts w:ascii="Cambria Math" w:eastAsia="Quattrocento Sans" w:hAnsi="Cambria Math" w:cs="Quattrocento Sans"/>
                    <w:sz w:val="24"/>
                    <w:szCs w:val="24"/>
                  </w:rPr>
                  <m:t>p</m:t>
                </m:r>
              </m:den>
            </m:f>
          </m:sup>
        </m:sSup>
      </m:oMath>
    </w:p>
    <w:p w14:paraId="133A918A" w14:textId="20CBDDE7" w:rsidR="005F48B3" w:rsidRPr="007C0471" w:rsidRDefault="005F48B3" w:rsidP="005F48B3">
      <w:pPr>
        <w:spacing w:line="276" w:lineRule="auto"/>
        <w:rPr>
          <w:rFonts w:ascii="Quattrocento Sans" w:eastAsia="Quattrocento Sans" w:hAnsi="Quattrocento Sans" w:cs="Quattrocento Sans"/>
          <w:b/>
          <w:bCs/>
          <w:sz w:val="24"/>
          <w:szCs w:val="24"/>
        </w:rPr>
      </w:pPr>
    </w:p>
    <w:p w14:paraId="269D2597" w14:textId="179EB08E" w:rsidR="005F48B3" w:rsidRPr="007C0471" w:rsidRDefault="005F48B3" w:rsidP="005F48B3">
      <w:pPr>
        <w:pStyle w:val="ListParagraph"/>
        <w:numPr>
          <w:ilvl w:val="0"/>
          <w:numId w:val="12"/>
        </w:numPr>
        <w:spacing w:line="276" w:lineRule="auto"/>
        <w:rPr>
          <w:rFonts w:ascii="Quattrocento Sans" w:eastAsia="Quattrocento Sans" w:hAnsi="Quattrocento Sans" w:cs="Quattrocento Sans"/>
          <w:b/>
          <w:bCs/>
          <w:sz w:val="28"/>
          <w:szCs w:val="28"/>
        </w:rPr>
      </w:pPr>
      <w:r w:rsidRPr="007C0471">
        <w:rPr>
          <w:rFonts w:ascii="Quattrocento Sans" w:hAnsi="Quattrocento Sans"/>
          <w:sz w:val="22"/>
          <w:szCs w:val="22"/>
        </w:rPr>
        <w:t>A generalization of both Euclidean and Manhattan distances. When p=2p=2p=2, it is equivalent to Euclidean distance, and when p=1p=1p=1, it is equivalent to Manhattan distance.</w:t>
      </w:r>
    </w:p>
    <w:p w14:paraId="66D53ED6" w14:textId="77777777" w:rsidR="005F48B3" w:rsidRPr="007C0471" w:rsidRDefault="005F48B3" w:rsidP="005F48B3">
      <w:pPr>
        <w:pStyle w:val="ListParagraph"/>
        <w:spacing w:line="276" w:lineRule="auto"/>
        <w:rPr>
          <w:rFonts w:ascii="Quattrocento Sans" w:eastAsia="Quattrocento Sans" w:hAnsi="Quattrocento Sans" w:cs="Quattrocento Sans"/>
          <w:b/>
          <w:bCs/>
          <w:sz w:val="28"/>
          <w:szCs w:val="28"/>
        </w:rPr>
      </w:pPr>
    </w:p>
    <w:p w14:paraId="043F62CC" w14:textId="6C4B1A45" w:rsidR="007C0471" w:rsidRPr="007C0471" w:rsidRDefault="005F48B3" w:rsidP="007C0471">
      <w:pPr>
        <w:pStyle w:val="ListParagraph"/>
        <w:numPr>
          <w:ilvl w:val="0"/>
          <w:numId w:val="10"/>
        </w:numPr>
        <w:spacing w:line="276" w:lineRule="auto"/>
        <w:rPr>
          <w:rFonts w:ascii="Quattrocento Sans" w:eastAsia="Quattrocento Sans" w:hAnsi="Quattrocento Sans" w:cs="Quattrocento Sans"/>
          <w:sz w:val="28"/>
          <w:szCs w:val="28"/>
        </w:rPr>
      </w:pPr>
      <w:r w:rsidRPr="007C0471">
        <w:rPr>
          <w:rFonts w:ascii="Quattrocento Sans" w:eastAsia="Quattrocento Sans" w:hAnsi="Quattrocento Sans" w:cs="Quattrocento Sans"/>
          <w:sz w:val="22"/>
          <w:szCs w:val="22"/>
        </w:rPr>
        <w:t>Hamming Distance:</w:t>
      </w:r>
    </w:p>
    <w:p w14:paraId="3745E4F8" w14:textId="6FB5DECF" w:rsidR="005F48B3" w:rsidRPr="007C0471" w:rsidRDefault="007C0471" w:rsidP="007C0471">
      <w:pPr>
        <w:pStyle w:val="ListParagraph"/>
        <w:numPr>
          <w:ilvl w:val="0"/>
          <w:numId w:val="13"/>
        </w:numPr>
        <w:spacing w:line="276" w:lineRule="auto"/>
        <w:ind w:left="709" w:hanging="284"/>
        <w:rPr>
          <w:rFonts w:ascii="Quattrocento Sans" w:eastAsia="Quattrocento Sans" w:hAnsi="Quattrocento Sans" w:cs="Quattrocento Sans"/>
          <w:sz w:val="22"/>
          <w:szCs w:val="22"/>
        </w:rPr>
      </w:pPr>
      <w:r w:rsidRPr="007C0471">
        <w:rPr>
          <w:rFonts w:ascii="Quattrocento Sans" w:hAnsi="Quattrocento Sans"/>
        </w:rPr>
        <w:t>Used for categorical variables, it counts the number of positions at which the corresponding elements are different.</w:t>
      </w:r>
    </w:p>
    <w:p w14:paraId="38CE7364" w14:textId="77777777" w:rsidR="007C0471" w:rsidRPr="007C0471" w:rsidRDefault="007C0471" w:rsidP="007C0471">
      <w:pPr>
        <w:pStyle w:val="ListParagraph"/>
        <w:spacing w:line="276" w:lineRule="auto"/>
        <w:ind w:left="709"/>
        <w:rPr>
          <w:rFonts w:ascii="Quattrocento Sans" w:eastAsia="Quattrocento Sans" w:hAnsi="Quattrocento Sans" w:cs="Quattrocento Sans"/>
          <w:sz w:val="22"/>
          <w:szCs w:val="22"/>
        </w:rPr>
      </w:pPr>
    </w:p>
    <w:p w14:paraId="0643249A" w14:textId="32BB646B" w:rsidR="007C0471" w:rsidRPr="007C0471" w:rsidRDefault="007C0471" w:rsidP="007C0471">
      <w:pPr>
        <w:pStyle w:val="ListParagraph"/>
        <w:spacing w:line="276" w:lineRule="auto"/>
        <w:ind w:left="2149" w:firstLine="11"/>
        <w:rPr>
          <w:rFonts w:ascii="Quattrocento Sans" w:eastAsia="Quattrocento Sans" w:hAnsi="Quattrocento Sans" w:cs="Quattrocento Sans"/>
          <w:sz w:val="22"/>
          <w:szCs w:val="22"/>
        </w:rPr>
      </w:pPr>
      <m:oMath>
        <m:r>
          <w:rPr>
            <w:rFonts w:ascii="Cambria Math" w:eastAsia="Quattrocento Sans" w:hAnsi="Cambria Math" w:cs="Quattrocento Sans"/>
            <w:sz w:val="24"/>
            <w:szCs w:val="24"/>
          </w:rPr>
          <m:t>d</m:t>
        </m:r>
      </m:oMath>
      <w:r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x</m:t>
        </m:r>
      </m:oMath>
      <w:r w:rsidRPr="007C0471">
        <w:rPr>
          <w:rFonts w:ascii="Quattrocento Sans" w:eastAsia="Quattrocento Sans" w:hAnsi="Quattrocento Sans" w:cs="Quattrocento Sans"/>
          <w:sz w:val="24"/>
          <w:szCs w:val="24"/>
        </w:rPr>
        <w:t>,</w:t>
      </w:r>
      <m:oMath>
        <m:r>
          <w:rPr>
            <w:rFonts w:ascii="Cambria Math" w:eastAsia="Quattrocento Sans" w:hAnsi="Cambria Math" w:cs="Quattrocento Sans"/>
            <w:sz w:val="24"/>
            <w:szCs w:val="24"/>
          </w:rPr>
          <m:t>y</m:t>
        </m:r>
      </m:oMath>
      <w:r w:rsidRPr="007C0471">
        <w:rPr>
          <w:rFonts w:ascii="Quattrocento Sans" w:eastAsia="Quattrocento Sans" w:hAnsi="Quattrocento Sans" w:cs="Quattrocento Sans"/>
          <w:sz w:val="24"/>
          <w:szCs w:val="24"/>
        </w:rPr>
        <w:t>) =</w:t>
      </w:r>
      <w:r w:rsidRPr="007C0471">
        <w:rPr>
          <w:rFonts w:ascii="Quattrocento Sans" w:eastAsia="Quattrocento Sans" w:hAnsi="Quattrocento Sans" w:cs="Quattrocento Sans"/>
          <w:sz w:val="24"/>
          <w:szCs w:val="24"/>
        </w:rPr>
        <w:t xml:space="preserve"> </w:t>
      </w:r>
      <m:oMath>
        <m:nary>
          <m:naryPr>
            <m:chr m:val="∑"/>
            <m:limLoc m:val="undOvr"/>
            <m:grow m:val="1"/>
            <m:ctrlPr>
              <w:rPr>
                <w:rFonts w:ascii="Cambria Math" w:eastAsia="Quattrocento Sans" w:hAnsi="Cambria Math" w:cs="Quattrocento Sans"/>
                <w:i/>
                <w:sz w:val="24"/>
                <w:szCs w:val="24"/>
              </w:rPr>
            </m:ctrlPr>
          </m:naryPr>
          <m:sub>
            <m:r>
              <w:rPr>
                <w:rFonts w:ascii="Cambria Math" w:eastAsia="Quattrocento Sans" w:hAnsi="Cambria Math" w:cs="Quattrocento Sans"/>
                <w:sz w:val="24"/>
                <w:szCs w:val="24"/>
              </w:rPr>
              <m:t>i=1</m:t>
            </m:r>
          </m:sub>
          <m:sup>
            <m:r>
              <w:rPr>
                <w:rFonts w:ascii="Cambria Math" w:eastAsia="Quattrocento Sans" w:hAnsi="Cambria Math" w:cs="Quattrocento Sans"/>
                <w:sz w:val="24"/>
                <w:szCs w:val="24"/>
              </w:rPr>
              <m:t>n</m:t>
            </m:r>
          </m:sup>
          <m:e>
            <m:r>
              <m:rPr>
                <m:sty m:val="p"/>
              </m:rPr>
              <w:rPr>
                <w:rFonts w:ascii="Cambria Math" w:hAnsi="Cambria Math"/>
              </w:rPr>
              <m:t>I</m:t>
            </m:r>
          </m:e>
        </m:nary>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oMath>
    </w:p>
    <w:p w14:paraId="00000012" w14:textId="63A57BDF" w:rsidR="003F2379" w:rsidRPr="007C0471" w:rsidRDefault="007C0471" w:rsidP="007C0471">
      <w:pPr>
        <w:ind w:left="426"/>
        <w:rPr>
          <w:rFonts w:ascii="Quattrocento Sans" w:eastAsia="Quattrocento Sans" w:hAnsi="Quattrocento Sans" w:cs="Quattrocento Sans"/>
          <w:sz w:val="22"/>
          <w:szCs w:val="22"/>
        </w:rPr>
      </w:pPr>
      <w:r w:rsidRPr="007C0471">
        <w:rPr>
          <w:rFonts w:ascii="Quattrocento Sans" w:hAnsi="Quattrocento Sans"/>
        </w:rPr>
        <w:t xml:space="preserve">where </w:t>
      </w:r>
      <m:oMath>
        <m:r>
          <m:rPr>
            <m:sty m:val="p"/>
          </m:rPr>
          <w:rPr>
            <w:rFonts w:ascii="Cambria Math" w:hAnsi="Cambria Math"/>
          </w:rPr>
          <m:t>I</m:t>
        </m:r>
      </m:oMath>
      <w:r w:rsidRPr="007C0471">
        <w:rPr>
          <w:rFonts w:ascii="Quattrocento Sans" w:hAnsi="Quattrocento Sans"/>
        </w:rPr>
        <w:t xml:space="preserve"> is the indicator function that returns 1 if </w:t>
      </w:r>
      <m:oMath>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x</m:t>
            </m:r>
          </m:e>
          <m:sub>
            <m:r>
              <w:rPr>
                <w:rFonts w:ascii="Cambria Math" w:eastAsia="Quattrocento Sans" w:hAnsi="Cambria Math" w:cs="Quattrocento Sans"/>
                <w:sz w:val="24"/>
                <w:szCs w:val="24"/>
              </w:rPr>
              <m:t>i</m:t>
            </m:r>
          </m:sub>
        </m:sSub>
        <m:r>
          <w:rPr>
            <w:rFonts w:ascii="Cambria Math" w:eastAsia="Quattrocento Sans" w:hAnsi="Cambria Math" w:cs="Quattrocento Sans"/>
            <w:sz w:val="24"/>
            <w:szCs w:val="24"/>
          </w:rPr>
          <m:t>≠</m:t>
        </m:r>
        <m:sSub>
          <m:sSubPr>
            <m:ctrlPr>
              <w:rPr>
                <w:rFonts w:ascii="Cambria Math" w:eastAsia="Quattrocento Sans" w:hAnsi="Cambria Math" w:cs="Quattrocento Sans"/>
                <w:i/>
                <w:sz w:val="24"/>
                <w:szCs w:val="24"/>
              </w:rPr>
            </m:ctrlPr>
          </m:sSubPr>
          <m:e>
            <m:r>
              <w:rPr>
                <w:rFonts w:ascii="Cambria Math" w:eastAsia="Quattrocento Sans" w:hAnsi="Cambria Math" w:cs="Quattrocento Sans"/>
                <w:sz w:val="24"/>
                <w:szCs w:val="24"/>
              </w:rPr>
              <m:t>y</m:t>
            </m:r>
          </m:e>
          <m:sub>
            <m:r>
              <w:rPr>
                <w:rFonts w:ascii="Cambria Math" w:eastAsia="Quattrocento Sans" w:hAnsi="Cambria Math" w:cs="Quattrocento Sans"/>
                <w:sz w:val="24"/>
                <w:szCs w:val="24"/>
              </w:rPr>
              <m:t>i</m:t>
            </m:r>
          </m:sub>
        </m:sSub>
      </m:oMath>
      <w:r w:rsidRPr="007C0471">
        <w:rPr>
          <w:rFonts w:ascii="Quattrocento Sans" w:hAnsi="Quattrocento Sans"/>
        </w:rPr>
        <w:t xml:space="preserve"> and 0 otherwise.</w:t>
      </w:r>
    </w:p>
    <w:sectPr w:rsidR="003F2379" w:rsidRPr="007C047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64E7A0D5-BB67-4671-9223-B0A06047527C}"/>
    <w:embedBold r:id="rId2" w:fontKey="{9761D1BC-3137-4E2B-8631-47A12308F349}"/>
    <w:embedItalic r:id="rId3" w:fontKey="{B208A703-5904-45D0-AE40-ACA81581247B}"/>
    <w:embedBoldItalic r:id="rId4" w:fontKey="{E25B194E-9EDA-4118-BAB7-82B25FD3FD18}"/>
  </w:font>
  <w:font w:name="Calibri">
    <w:panose1 w:val="020F0502020204030204"/>
    <w:charset w:val="00"/>
    <w:family w:val="swiss"/>
    <w:pitch w:val="variable"/>
    <w:sig w:usb0="E4002EFF" w:usb1="C000247B" w:usb2="00000009" w:usb3="00000000" w:csb0="000001FF" w:csb1="00000000"/>
    <w:embedRegular r:id="rId5" w:fontKey="{734EFAEB-231A-4728-A8A6-19D35DDDA06C}"/>
    <w:embedBold r:id="rId6" w:fontKey="{298D1993-4A87-452C-9D34-BC79E252029F}"/>
    <w:embedItalic r:id="rId7" w:fontKey="{E62D3FE9-A8CF-40E9-B34C-2BE971221F91}"/>
    <w:embedBoldItalic r:id="rId8" w:fontKey="{0DF5F9D7-2C63-413F-B8E8-038BC65221E6}"/>
  </w:font>
  <w:font w:name="Calibri Light">
    <w:panose1 w:val="020F0302020204030204"/>
    <w:charset w:val="00"/>
    <w:family w:val="swiss"/>
    <w:pitch w:val="variable"/>
    <w:sig w:usb0="E4002EFF" w:usb1="C000247B" w:usb2="00000009" w:usb3="00000000" w:csb0="000001FF" w:csb1="00000000"/>
    <w:embedRegular r:id="rId9" w:fontKey="{077CA9AF-989C-49DC-B177-95FEA86A6DD8}"/>
    <w:embedItalic r:id="rId10" w:fontKey="{091F92CA-6E83-4D03-9526-CA17260D8472}"/>
  </w:font>
  <w:font w:name="Cambria Math">
    <w:panose1 w:val="02040503050406030204"/>
    <w:charset w:val="00"/>
    <w:family w:val="roman"/>
    <w:pitch w:val="variable"/>
    <w:sig w:usb0="E00006FF" w:usb1="420024FF" w:usb2="02000000" w:usb3="00000000" w:csb0="0000019F" w:csb1="00000000"/>
    <w:embedRegular r:id="rId11" w:fontKey="{1D040FBC-5AD9-4542-9753-6244B8FAB140}"/>
    <w:embedItalic r:id="rId12" w:fontKey="{52F22354-4F5E-4290-8B07-EDB663D57D53}"/>
    <w:embedBoldItalic r:id="rId13" w:fontKey="{C418CE5D-03A3-4B8B-9546-8EF4446DB73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319C7"/>
    <w:multiLevelType w:val="hybridMultilevel"/>
    <w:tmpl w:val="166CAB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6DA7C46"/>
    <w:multiLevelType w:val="multilevel"/>
    <w:tmpl w:val="6B982D80"/>
    <w:styleLink w:val="CurrentList1"/>
    <w:lvl w:ilvl="0">
      <w:start w:val="1"/>
      <w:numFmt w:val="decimal"/>
      <w:lvlText w:val="%1."/>
      <w:lvlJc w:val="left"/>
      <w:pPr>
        <w:ind w:left="720" w:hanging="360"/>
      </w:pPr>
      <w:rPr>
        <w:rFonts w:ascii="Quattrocento Sans" w:eastAsia="Times New Roman" w:hAnsi="Quattrocento San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57808"/>
    <w:multiLevelType w:val="hybridMultilevel"/>
    <w:tmpl w:val="18388644"/>
    <w:lvl w:ilvl="0" w:tplc="7074B394">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416807"/>
    <w:multiLevelType w:val="multilevel"/>
    <w:tmpl w:val="404E7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95D46"/>
    <w:multiLevelType w:val="hybridMultilevel"/>
    <w:tmpl w:val="1EDC4880"/>
    <w:lvl w:ilvl="0" w:tplc="94146AF2">
      <w:start w:val="1"/>
      <w:numFmt w:val="decimal"/>
      <w:lvlText w:val="%1."/>
      <w:lvlJc w:val="left"/>
      <w:pPr>
        <w:ind w:left="502" w:hanging="360"/>
      </w:pPr>
      <w:rPr>
        <w:rFonts w:eastAsia="Calibri" w:cs="Calibri" w:hint="default"/>
        <w:sz w:val="21"/>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 w15:restartNumberingAfterBreak="0">
    <w:nsid w:val="26774E62"/>
    <w:multiLevelType w:val="hybridMultilevel"/>
    <w:tmpl w:val="8C88E2A2"/>
    <w:lvl w:ilvl="0" w:tplc="DB0ACB9C">
      <w:start w:val="1"/>
      <w:numFmt w:val="decimal"/>
      <w:lvlText w:val="%1."/>
      <w:lvlJc w:val="left"/>
      <w:pPr>
        <w:ind w:left="720" w:hanging="360"/>
      </w:pPr>
      <w:rPr>
        <w:rFonts w:ascii="Quattrocento Sans" w:eastAsia="Times New Roman" w:hAnsi="Quattrocento Sans"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F84792"/>
    <w:multiLevelType w:val="hybridMultilevel"/>
    <w:tmpl w:val="BFACB3B8"/>
    <w:lvl w:ilvl="0" w:tplc="DB0ACB9C">
      <w:start w:val="1"/>
      <w:numFmt w:val="decimal"/>
      <w:lvlText w:val="%1."/>
      <w:lvlJc w:val="left"/>
      <w:pPr>
        <w:ind w:left="720" w:hanging="360"/>
      </w:pPr>
      <w:rPr>
        <w:rFonts w:ascii="Quattrocento Sans" w:eastAsia="Times New Roman" w:hAnsi="Quattrocento Sans"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D4353E"/>
    <w:multiLevelType w:val="hybridMultilevel"/>
    <w:tmpl w:val="1946F376"/>
    <w:lvl w:ilvl="0" w:tplc="EB969CAC">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B5C0282"/>
    <w:multiLevelType w:val="hybridMultilevel"/>
    <w:tmpl w:val="FC5023EA"/>
    <w:lvl w:ilvl="0" w:tplc="D6B8CA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E342348"/>
    <w:multiLevelType w:val="hybridMultilevel"/>
    <w:tmpl w:val="AFC21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AE449E"/>
    <w:multiLevelType w:val="hybridMultilevel"/>
    <w:tmpl w:val="6470A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1A61CFA"/>
    <w:multiLevelType w:val="hybridMultilevel"/>
    <w:tmpl w:val="2B6668EE"/>
    <w:lvl w:ilvl="0" w:tplc="66BA5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301423D"/>
    <w:multiLevelType w:val="multilevel"/>
    <w:tmpl w:val="BFACB3B8"/>
    <w:styleLink w:val="CurrentList2"/>
    <w:lvl w:ilvl="0">
      <w:start w:val="1"/>
      <w:numFmt w:val="decimal"/>
      <w:lvlText w:val="%1."/>
      <w:lvlJc w:val="left"/>
      <w:pPr>
        <w:ind w:left="720" w:hanging="360"/>
      </w:pPr>
      <w:rPr>
        <w:rFonts w:ascii="Quattrocento Sans" w:eastAsia="Times New Roman" w:hAnsi="Quattrocento San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1561130">
    <w:abstractNumId w:val="3"/>
  </w:num>
  <w:num w:numId="2" w16cid:durableId="1354720403">
    <w:abstractNumId w:val="6"/>
  </w:num>
  <w:num w:numId="3" w16cid:durableId="1279604101">
    <w:abstractNumId w:val="1"/>
  </w:num>
  <w:num w:numId="4" w16cid:durableId="1913661958">
    <w:abstractNumId w:val="12"/>
  </w:num>
  <w:num w:numId="5" w16cid:durableId="1277369166">
    <w:abstractNumId w:val="5"/>
  </w:num>
  <w:num w:numId="6" w16cid:durableId="1101608448">
    <w:abstractNumId w:val="4"/>
  </w:num>
  <w:num w:numId="7" w16cid:durableId="902721881">
    <w:abstractNumId w:val="11"/>
  </w:num>
  <w:num w:numId="8" w16cid:durableId="987980024">
    <w:abstractNumId w:val="9"/>
  </w:num>
  <w:num w:numId="9" w16cid:durableId="877278020">
    <w:abstractNumId w:val="8"/>
  </w:num>
  <w:num w:numId="10" w16cid:durableId="1789354996">
    <w:abstractNumId w:val="2"/>
  </w:num>
  <w:num w:numId="11" w16cid:durableId="571894829">
    <w:abstractNumId w:val="10"/>
  </w:num>
  <w:num w:numId="12" w16cid:durableId="1004436699">
    <w:abstractNumId w:val="7"/>
  </w:num>
  <w:num w:numId="13" w16cid:durableId="2154355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379"/>
    <w:rsid w:val="003B630D"/>
    <w:rsid w:val="003F2379"/>
    <w:rsid w:val="005F48B3"/>
    <w:rsid w:val="00701D21"/>
    <w:rsid w:val="007C0471"/>
    <w:rsid w:val="00E87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F9DE1"/>
  <w15:docId w15:val="{8C6FBC4D-6346-4A49-BAAC-F3663BAFC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9E"/>
  </w:style>
  <w:style w:type="paragraph" w:styleId="Heading1">
    <w:name w:val="heading 1"/>
    <w:basedOn w:val="Normal"/>
    <w:next w:val="Normal"/>
    <w:link w:val="Heading1Char"/>
    <w:uiPriority w:val="9"/>
    <w:qFormat/>
    <w:rsid w:val="00AD109E"/>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09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D109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D109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09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09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09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09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09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109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AD10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09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D109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D109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09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09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09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09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09E"/>
    <w:rPr>
      <w:b/>
      <w:bCs/>
      <w:i/>
      <w:iCs/>
    </w:rPr>
  </w:style>
  <w:style w:type="paragraph" w:styleId="Caption">
    <w:name w:val="caption"/>
    <w:basedOn w:val="Normal"/>
    <w:next w:val="Normal"/>
    <w:uiPriority w:val="35"/>
    <w:semiHidden/>
    <w:unhideWhenUsed/>
    <w:qFormat/>
    <w:rsid w:val="00AD109E"/>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AD109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pPr>
      <w:jc w:val="center"/>
    </w:pPr>
    <w:rPr>
      <w:color w:val="44546A"/>
      <w:sz w:val="28"/>
      <w:szCs w:val="28"/>
    </w:rPr>
  </w:style>
  <w:style w:type="character" w:customStyle="1" w:styleId="SubtitleChar">
    <w:name w:val="Subtitle Char"/>
    <w:basedOn w:val="DefaultParagraphFont"/>
    <w:link w:val="Subtitle"/>
    <w:uiPriority w:val="11"/>
    <w:rsid w:val="00AD109E"/>
    <w:rPr>
      <w:color w:val="44546A" w:themeColor="text2"/>
      <w:sz w:val="28"/>
      <w:szCs w:val="28"/>
    </w:rPr>
  </w:style>
  <w:style w:type="character" w:styleId="Strong">
    <w:name w:val="Strong"/>
    <w:basedOn w:val="DefaultParagraphFont"/>
    <w:uiPriority w:val="22"/>
    <w:qFormat/>
    <w:rsid w:val="00AD109E"/>
    <w:rPr>
      <w:b/>
      <w:bCs/>
    </w:rPr>
  </w:style>
  <w:style w:type="character" w:styleId="Emphasis">
    <w:name w:val="Emphasis"/>
    <w:basedOn w:val="DefaultParagraphFont"/>
    <w:uiPriority w:val="20"/>
    <w:qFormat/>
    <w:rsid w:val="00AD109E"/>
    <w:rPr>
      <w:i/>
      <w:iCs/>
      <w:color w:val="000000" w:themeColor="text1"/>
    </w:rPr>
  </w:style>
  <w:style w:type="paragraph" w:styleId="NoSpacing">
    <w:name w:val="No Spacing"/>
    <w:uiPriority w:val="1"/>
    <w:qFormat/>
    <w:rsid w:val="00AD109E"/>
    <w:pPr>
      <w:spacing w:after="0" w:line="240" w:lineRule="auto"/>
    </w:pPr>
  </w:style>
  <w:style w:type="paragraph" w:styleId="Quote">
    <w:name w:val="Quote"/>
    <w:basedOn w:val="Normal"/>
    <w:next w:val="Normal"/>
    <w:link w:val="QuoteChar"/>
    <w:uiPriority w:val="29"/>
    <w:qFormat/>
    <w:rsid w:val="00AD109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D109E"/>
    <w:rPr>
      <w:i/>
      <w:iCs/>
      <w:color w:val="7B7B7B" w:themeColor="accent3" w:themeShade="BF"/>
      <w:sz w:val="24"/>
      <w:szCs w:val="24"/>
    </w:rPr>
  </w:style>
  <w:style w:type="paragraph" w:styleId="IntenseQuote">
    <w:name w:val="Intense Quote"/>
    <w:basedOn w:val="Normal"/>
    <w:next w:val="Normal"/>
    <w:link w:val="IntenseQuoteChar"/>
    <w:uiPriority w:val="30"/>
    <w:qFormat/>
    <w:rsid w:val="00AD109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D109E"/>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D109E"/>
    <w:rPr>
      <w:i/>
      <w:iCs/>
      <w:color w:val="595959" w:themeColor="text1" w:themeTint="A6"/>
    </w:rPr>
  </w:style>
  <w:style w:type="character" w:styleId="IntenseEmphasis">
    <w:name w:val="Intense Emphasis"/>
    <w:basedOn w:val="DefaultParagraphFont"/>
    <w:uiPriority w:val="21"/>
    <w:qFormat/>
    <w:rsid w:val="00AD109E"/>
    <w:rPr>
      <w:b/>
      <w:bCs/>
      <w:i/>
      <w:iCs/>
      <w:color w:val="auto"/>
    </w:rPr>
  </w:style>
  <w:style w:type="character" w:styleId="SubtleReference">
    <w:name w:val="Subtle Reference"/>
    <w:basedOn w:val="DefaultParagraphFont"/>
    <w:uiPriority w:val="31"/>
    <w:qFormat/>
    <w:rsid w:val="00AD109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D109E"/>
    <w:rPr>
      <w:b/>
      <w:bCs/>
      <w:caps w:val="0"/>
      <w:smallCaps/>
      <w:color w:val="auto"/>
      <w:spacing w:val="0"/>
      <w:u w:val="single"/>
    </w:rPr>
  </w:style>
  <w:style w:type="character" w:styleId="BookTitle">
    <w:name w:val="Book Title"/>
    <w:basedOn w:val="DefaultParagraphFont"/>
    <w:uiPriority w:val="33"/>
    <w:qFormat/>
    <w:rsid w:val="00AD109E"/>
    <w:rPr>
      <w:b/>
      <w:bCs/>
      <w:caps w:val="0"/>
      <w:smallCaps/>
      <w:spacing w:val="0"/>
    </w:rPr>
  </w:style>
  <w:style w:type="paragraph" w:styleId="TOCHeading">
    <w:name w:val="TOC Heading"/>
    <w:basedOn w:val="Heading1"/>
    <w:next w:val="Normal"/>
    <w:uiPriority w:val="39"/>
    <w:semiHidden/>
    <w:unhideWhenUsed/>
    <w:qFormat/>
    <w:rsid w:val="00AD109E"/>
    <w:pPr>
      <w:outlineLvl w:val="9"/>
    </w:pPr>
  </w:style>
  <w:style w:type="paragraph" w:styleId="NormalWeb">
    <w:name w:val="Normal (Web)"/>
    <w:basedOn w:val="Normal"/>
    <w:uiPriority w:val="99"/>
    <w:semiHidden/>
    <w:unhideWhenUsed/>
    <w:rsid w:val="00701D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1D21"/>
    <w:pPr>
      <w:ind w:left="720"/>
      <w:contextualSpacing/>
    </w:pPr>
  </w:style>
  <w:style w:type="numbering" w:customStyle="1" w:styleId="CurrentList1">
    <w:name w:val="Current List1"/>
    <w:uiPriority w:val="99"/>
    <w:rsid w:val="00701D21"/>
    <w:pPr>
      <w:numPr>
        <w:numId w:val="3"/>
      </w:numPr>
    </w:pPr>
  </w:style>
  <w:style w:type="numbering" w:customStyle="1" w:styleId="CurrentList2">
    <w:name w:val="Current List2"/>
    <w:uiPriority w:val="99"/>
    <w:rsid w:val="00701D21"/>
    <w:pPr>
      <w:numPr>
        <w:numId w:val="4"/>
      </w:numPr>
    </w:pPr>
  </w:style>
  <w:style w:type="character" w:styleId="PlaceholderText">
    <w:name w:val="Placeholder Text"/>
    <w:basedOn w:val="DefaultParagraphFont"/>
    <w:uiPriority w:val="99"/>
    <w:semiHidden/>
    <w:rsid w:val="00E87D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732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wL2cEcalTu2pVvENwIR2ZmWWaA==">CgMxLjA4AHIhMTlJX0VEbHlfeDVXcENSRTB5RVJlc3N4ZWM1REE1TUtB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Pages>
  <Words>567</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Excelr Solutions</dc:creator>
  <cp:lastModifiedBy>LENOVO</cp:lastModifiedBy>
  <cp:revision>2</cp:revision>
  <dcterms:created xsi:type="dcterms:W3CDTF">2024-03-19T11:21:00Z</dcterms:created>
  <dcterms:modified xsi:type="dcterms:W3CDTF">2024-05-18T09:38:00Z</dcterms:modified>
</cp:coreProperties>
</file>